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6" w:rsidRDefault="000D2A76" w:rsidP="000D2A76">
      <w:pPr>
        <w:spacing w:after="240"/>
        <w:jc w:val="center"/>
        <w:rPr>
          <w:b/>
          <w:sz w:val="32"/>
          <w:szCs w:val="28"/>
        </w:rPr>
      </w:pPr>
    </w:p>
    <w:p w:rsidR="000D2A76" w:rsidRDefault="000D2A76" w:rsidP="000D2A76">
      <w:pPr>
        <w:spacing w:after="240"/>
        <w:jc w:val="center"/>
        <w:rPr>
          <w:b/>
          <w:sz w:val="32"/>
          <w:szCs w:val="28"/>
        </w:rPr>
      </w:pPr>
    </w:p>
    <w:p w:rsidR="000D2A76" w:rsidRDefault="000D2A76" w:rsidP="000D2A76">
      <w:pPr>
        <w:spacing w:after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Szakmai-tudományos</w:t>
      </w:r>
      <w:r w:rsidRPr="000956A4">
        <w:rPr>
          <w:b/>
          <w:sz w:val="32"/>
          <w:szCs w:val="28"/>
        </w:rPr>
        <w:t xml:space="preserve"> ösztöndíj pályázat 201</w:t>
      </w:r>
      <w:r w:rsidR="00502574">
        <w:rPr>
          <w:b/>
          <w:sz w:val="32"/>
          <w:szCs w:val="28"/>
        </w:rPr>
        <w:t>7</w:t>
      </w:r>
      <w:r w:rsidRPr="000956A4">
        <w:rPr>
          <w:b/>
          <w:sz w:val="32"/>
          <w:szCs w:val="28"/>
        </w:rPr>
        <w:t>/1</w:t>
      </w:r>
      <w:r w:rsidR="00502574">
        <w:rPr>
          <w:b/>
          <w:sz w:val="32"/>
          <w:szCs w:val="28"/>
        </w:rPr>
        <w:t>8</w:t>
      </w:r>
      <w:r w:rsidRPr="000956A4">
        <w:rPr>
          <w:b/>
          <w:sz w:val="32"/>
          <w:szCs w:val="28"/>
        </w:rPr>
        <w:t xml:space="preserve"> </w:t>
      </w:r>
      <w:r w:rsidR="00502574">
        <w:rPr>
          <w:b/>
          <w:sz w:val="32"/>
          <w:szCs w:val="28"/>
        </w:rPr>
        <w:t>ő</w:t>
      </w:r>
      <w:r w:rsidR="001C7865">
        <w:rPr>
          <w:b/>
          <w:sz w:val="32"/>
          <w:szCs w:val="28"/>
        </w:rPr>
        <w:t>szi</w:t>
      </w:r>
      <w:r w:rsidRPr="000956A4">
        <w:rPr>
          <w:b/>
          <w:sz w:val="32"/>
          <w:szCs w:val="28"/>
        </w:rPr>
        <w:t xml:space="preserve"> félév</w:t>
      </w:r>
    </w:p>
    <w:p w:rsidR="000D2A76" w:rsidRPr="00D241DE" w:rsidRDefault="000D2A76" w:rsidP="000D2A76">
      <w:pPr>
        <w:spacing w:after="240"/>
        <w:jc w:val="center"/>
      </w:pPr>
      <w:r w:rsidRPr="00D241DE">
        <w:rPr>
          <w:b/>
          <w:sz w:val="28"/>
          <w:szCs w:val="28"/>
        </w:rPr>
        <w:t>HTJSZ 17/A. §</w:t>
      </w:r>
    </w:p>
    <w:p w:rsidR="000D2A76" w:rsidRPr="00E74A84" w:rsidRDefault="000D2A76" w:rsidP="000D2A7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B55975">
        <w:rPr>
          <w:rFonts w:ascii="Times New Roman" w:hAnsi="Times New Roman" w:cs="Times New Roman"/>
          <w:szCs w:val="22"/>
        </w:rPr>
        <w:t>A szakmai-tudományos ösztöndíj a tantervi követelményeken túlmutató, szakmai vagy tudományos tevékenységet végző hallgató részére – a szakmai vagy tudományos intézet véleményének meghallgatása mellett – pályázat alapján, meghatározott időre, de legfeljebb öt hónapra, havi rendszerességgel folyósított juttatás. Szakmai-tudományos ösztöndíj lehet pl.: az ERASMUS kiegészítő támogatás, tudományos, főként tudományos diákköri (intézményi és országos), szakkollégiumi, publikációs és kutatási teljesítmény</w:t>
      </w:r>
      <w:r>
        <w:rPr>
          <w:rFonts w:ascii="Times New Roman" w:hAnsi="Times New Roman" w:cs="Times New Roman"/>
          <w:szCs w:val="22"/>
        </w:rPr>
        <w:t>.</w:t>
      </w:r>
    </w:p>
    <w:p w:rsidR="000D2A76" w:rsidRPr="00E74A84" w:rsidRDefault="000D2A76" w:rsidP="000D2A76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0D2A76" w:rsidRPr="00B55975" w:rsidRDefault="000D2A76" w:rsidP="000D2A7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B55975">
        <w:rPr>
          <w:rFonts w:ascii="Times New Roman" w:hAnsi="Times New Roman" w:cs="Times New Roman"/>
          <w:szCs w:val="22"/>
        </w:rPr>
        <w:t>Szakmai-Tudományos ösztöndíjban részesülhet a felsőoktatási intézmény minden hallgatója</w:t>
      </w:r>
      <w:r>
        <w:rPr>
          <w:rFonts w:ascii="Times New Roman" w:hAnsi="Times New Roman" w:cs="Times New Roman"/>
          <w:szCs w:val="22"/>
        </w:rPr>
        <w:t xml:space="preserve"> </w:t>
      </w:r>
      <w:r w:rsidRPr="00B55975">
        <w:rPr>
          <w:rFonts w:ascii="Times New Roman" w:hAnsi="Times New Roman" w:cs="Times New Roman"/>
          <w:szCs w:val="22"/>
        </w:rPr>
        <w:t>a képzési és finanszírozási formától, illetve munkarendtől függetlenül.</w:t>
      </w:r>
      <w:r w:rsidRPr="00B55975">
        <w:rPr>
          <w:rFonts w:ascii="Times New Roman" w:hAnsi="Times New Roman" w:cs="Times New Roman"/>
          <w:szCs w:val="22"/>
        </w:rPr>
        <w:cr/>
      </w:r>
    </w:p>
    <w:p w:rsidR="000D2A76" w:rsidRPr="002C1B7C" w:rsidRDefault="000D2A76" w:rsidP="000D2A76">
      <w:pPr>
        <w:pStyle w:val="Default"/>
        <w:numPr>
          <w:ilvl w:val="0"/>
          <w:numId w:val="9"/>
        </w:numPr>
        <w:spacing w:after="360"/>
        <w:ind w:left="714" w:hanging="357"/>
        <w:jc w:val="both"/>
        <w:rPr>
          <w:rFonts w:ascii="Times New Roman" w:hAnsi="Times New Roman" w:cs="Times New Roman"/>
          <w:szCs w:val="22"/>
        </w:rPr>
      </w:pPr>
      <w:r w:rsidRPr="002C1B7C">
        <w:rPr>
          <w:rFonts w:ascii="Times New Roman" w:hAnsi="Times New Roman" w:cs="Times New Roman"/>
          <w:szCs w:val="22"/>
        </w:rPr>
        <w:t>A pályázatnak tartalmaznia kell a jogosultságot megalapozó tevékenység részletes leírását, az annak végzését igazoló mellékleteket, valamint az érintett szervezet vezetőjének ajánlását, amennyiben a tevékenységet szervezeti keretek között fejtette ki a pályázó.</w:t>
      </w:r>
    </w:p>
    <w:p w:rsidR="000D2A76" w:rsidRPr="000956A4" w:rsidRDefault="000D2A76" w:rsidP="000D2A76">
      <w:pPr>
        <w:pStyle w:val="Default"/>
        <w:rPr>
          <w:rFonts w:ascii="Times New Roman" w:hAnsi="Times New Roman" w:cs="Times New Roman"/>
          <w:szCs w:val="22"/>
        </w:rPr>
      </w:pPr>
    </w:p>
    <w:p w:rsidR="000D2A76" w:rsidRPr="000956A4" w:rsidRDefault="000D2A76" w:rsidP="000D2A76">
      <w:pPr>
        <w:pStyle w:val="Default"/>
        <w:spacing w:after="240"/>
        <w:rPr>
          <w:rFonts w:ascii="Times New Roman" w:hAnsi="Times New Roman" w:cs="Times New Roman"/>
          <w:szCs w:val="22"/>
        </w:rPr>
      </w:pPr>
      <w:r w:rsidRPr="00450164">
        <w:rPr>
          <w:rFonts w:ascii="Times New Roman" w:hAnsi="Times New Roman" w:cs="Times New Roman"/>
          <w:szCs w:val="22"/>
        </w:rPr>
        <w:t xml:space="preserve">Az </w:t>
      </w:r>
      <w:r w:rsidRPr="00450164">
        <w:rPr>
          <w:rFonts w:ascii="Times New Roman" w:hAnsi="Times New Roman" w:cs="Times New Roman"/>
          <w:b/>
          <w:szCs w:val="22"/>
        </w:rPr>
        <w:t>érvényes pályázás</w:t>
      </w:r>
      <w:r w:rsidRPr="00450164">
        <w:rPr>
          <w:rFonts w:ascii="Times New Roman" w:hAnsi="Times New Roman" w:cs="Times New Roman"/>
          <w:szCs w:val="22"/>
        </w:rPr>
        <w:t xml:space="preserve"> feltétele a </w:t>
      </w:r>
      <w:r w:rsidRPr="00450164">
        <w:rPr>
          <w:rFonts w:ascii="Times New Roman" w:hAnsi="Times New Roman" w:cs="Times New Roman"/>
          <w:b/>
          <w:szCs w:val="22"/>
        </w:rPr>
        <w:t>pályázat</w:t>
      </w:r>
      <w:r>
        <w:rPr>
          <w:rFonts w:ascii="Times New Roman" w:hAnsi="Times New Roman" w:cs="Times New Roman"/>
          <w:b/>
          <w:szCs w:val="22"/>
        </w:rPr>
        <w:t>i</w:t>
      </w:r>
      <w:r w:rsidRPr="00450164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 xml:space="preserve">lap </w:t>
      </w:r>
      <w:r w:rsidRPr="00450164">
        <w:rPr>
          <w:rFonts w:ascii="Times New Roman" w:hAnsi="Times New Roman" w:cs="Times New Roman"/>
          <w:b/>
          <w:szCs w:val="22"/>
        </w:rPr>
        <w:t>elküldése</w:t>
      </w:r>
      <w:r w:rsidRPr="00450164">
        <w:rPr>
          <w:rFonts w:ascii="Times New Roman" w:hAnsi="Times New Roman" w:cs="Times New Roman"/>
          <w:szCs w:val="22"/>
        </w:rPr>
        <w:t xml:space="preserve"> elektronikus formában a </w:t>
      </w:r>
      <w:hyperlink r:id="rId8" w:history="1">
        <w:r w:rsidR="001C7865" w:rsidRPr="00B8732B">
          <w:rPr>
            <w:rStyle w:val="Hyperlink"/>
            <w:rFonts w:ascii="Times New Roman" w:hAnsi="Times New Roman" w:cs="Times New Roman"/>
            <w:szCs w:val="22"/>
          </w:rPr>
          <w:t>Raffael.Cintia.74@unibge.hu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0956A4">
        <w:rPr>
          <w:rFonts w:ascii="Times New Roman" w:hAnsi="Times New Roman" w:cs="Times New Roman"/>
          <w:color w:val="auto"/>
          <w:szCs w:val="22"/>
          <w:lang w:eastAsia="ja-JP"/>
        </w:rPr>
        <w:t>e-mail</w:t>
      </w:r>
      <w:r>
        <w:rPr>
          <w:rFonts w:ascii="Times New Roman" w:hAnsi="Times New Roman" w:cs="Times New Roman"/>
          <w:color w:val="auto"/>
          <w:szCs w:val="22"/>
          <w:lang w:eastAsia="ja-JP"/>
        </w:rPr>
        <w:t xml:space="preserve"> címre </w:t>
      </w:r>
      <w:r w:rsidRPr="00450164">
        <w:rPr>
          <w:rFonts w:ascii="Times New Roman" w:hAnsi="Times New Roman" w:cs="Times New Roman"/>
          <w:b/>
          <w:color w:val="auto"/>
          <w:szCs w:val="22"/>
          <w:lang w:eastAsia="ja-JP"/>
        </w:rPr>
        <w:t>és</w:t>
      </w:r>
      <w:r>
        <w:rPr>
          <w:rFonts w:ascii="Times New Roman" w:hAnsi="Times New Roman" w:cs="Times New Roman"/>
          <w:color w:val="auto"/>
          <w:szCs w:val="22"/>
          <w:lang w:eastAsia="ja-JP"/>
        </w:rPr>
        <w:t xml:space="preserve"> </w:t>
      </w:r>
      <w:r w:rsidRPr="00450164">
        <w:rPr>
          <w:rFonts w:ascii="Times New Roman" w:hAnsi="Times New Roman" w:cs="Times New Roman"/>
          <w:b/>
          <w:color w:val="auto"/>
          <w:szCs w:val="22"/>
          <w:lang w:eastAsia="ja-JP"/>
        </w:rPr>
        <w:t>papír</w:t>
      </w:r>
      <w:r>
        <w:rPr>
          <w:rFonts w:ascii="Times New Roman" w:hAnsi="Times New Roman" w:cs="Times New Roman"/>
          <w:color w:val="auto"/>
          <w:szCs w:val="22"/>
          <w:lang w:eastAsia="ja-JP"/>
        </w:rPr>
        <w:t xml:space="preserve"> alapon történő </w:t>
      </w:r>
      <w:r w:rsidRPr="00450164">
        <w:rPr>
          <w:rFonts w:ascii="Times New Roman" w:hAnsi="Times New Roman" w:cs="Times New Roman"/>
          <w:b/>
          <w:color w:val="auto"/>
          <w:szCs w:val="22"/>
          <w:lang w:eastAsia="ja-JP"/>
        </w:rPr>
        <w:t xml:space="preserve">leadása </w:t>
      </w:r>
      <w:r w:rsidRPr="00450164">
        <w:rPr>
          <w:rFonts w:ascii="Times New Roman" w:hAnsi="Times New Roman" w:cs="Times New Roman"/>
          <w:color w:val="auto"/>
          <w:szCs w:val="22"/>
          <w:lang w:eastAsia="ja-JP"/>
        </w:rPr>
        <w:t xml:space="preserve">a </w:t>
      </w:r>
      <w:r>
        <w:rPr>
          <w:rFonts w:ascii="Times New Roman" w:hAnsi="Times New Roman" w:cs="Times New Roman"/>
          <w:color w:val="auto"/>
          <w:szCs w:val="22"/>
          <w:lang w:eastAsia="ja-JP"/>
        </w:rPr>
        <w:t>kari HÖK irodában!</w:t>
      </w:r>
    </w:p>
    <w:p w:rsidR="000D2A76" w:rsidRDefault="000D2A76" w:rsidP="000D2A76">
      <w:pPr>
        <w:spacing w:after="240"/>
        <w:rPr>
          <w:sz w:val="28"/>
          <w:vertAlign w:val="superscript"/>
        </w:rPr>
      </w:pPr>
      <w:r w:rsidRPr="000956A4">
        <w:rPr>
          <w:b/>
          <w:bCs/>
          <w:sz w:val="28"/>
        </w:rPr>
        <w:t>Leadási határidő</w:t>
      </w:r>
      <w:r w:rsidRPr="000956A4">
        <w:rPr>
          <w:sz w:val="28"/>
        </w:rPr>
        <w:t>:</w:t>
      </w:r>
      <w:r w:rsidRPr="000956A4">
        <w:rPr>
          <w:sz w:val="28"/>
        </w:rPr>
        <w:br/>
      </w:r>
      <w:r w:rsidRPr="000956A4">
        <w:rPr>
          <w:i/>
          <w:iCs/>
          <w:sz w:val="28"/>
        </w:rPr>
        <w:t>Elektronikus formában</w:t>
      </w:r>
      <w:r w:rsidR="001C7865">
        <w:rPr>
          <w:sz w:val="28"/>
        </w:rPr>
        <w:t>: 2017</w:t>
      </w:r>
      <w:r w:rsidRPr="000956A4">
        <w:rPr>
          <w:sz w:val="28"/>
        </w:rPr>
        <w:t xml:space="preserve">. </w:t>
      </w:r>
      <w:r w:rsidR="00502574">
        <w:rPr>
          <w:sz w:val="28"/>
        </w:rPr>
        <w:t>november</w:t>
      </w:r>
      <w:r w:rsidR="001C7865">
        <w:rPr>
          <w:sz w:val="28"/>
        </w:rPr>
        <w:t xml:space="preserve"> </w:t>
      </w:r>
      <w:r w:rsidR="00502574">
        <w:rPr>
          <w:sz w:val="28"/>
        </w:rPr>
        <w:t>19</w:t>
      </w:r>
      <w:r w:rsidR="001C7865">
        <w:rPr>
          <w:sz w:val="28"/>
        </w:rPr>
        <w:t>.</w:t>
      </w:r>
      <w:r>
        <w:rPr>
          <w:sz w:val="28"/>
        </w:rPr>
        <w:t xml:space="preserve"> 24</w:t>
      </w:r>
      <w:r w:rsidRPr="000956A4">
        <w:rPr>
          <w:sz w:val="28"/>
          <w:vertAlign w:val="superscript"/>
        </w:rPr>
        <w:t>00</w:t>
      </w:r>
      <w:r>
        <w:rPr>
          <w:sz w:val="28"/>
          <w:vertAlign w:val="superscript"/>
        </w:rPr>
        <w:br/>
      </w:r>
      <w:r w:rsidRPr="000956A4">
        <w:rPr>
          <w:i/>
          <w:iCs/>
          <w:sz w:val="28"/>
        </w:rPr>
        <w:t>Nyomtato</w:t>
      </w:r>
      <w:r>
        <w:rPr>
          <w:i/>
          <w:iCs/>
          <w:sz w:val="28"/>
        </w:rPr>
        <w:t>t</w:t>
      </w:r>
      <w:r w:rsidRPr="000956A4">
        <w:rPr>
          <w:i/>
          <w:iCs/>
          <w:sz w:val="28"/>
        </w:rPr>
        <w:t>t formában (aláírva):</w:t>
      </w:r>
      <w:r w:rsidR="001C7865">
        <w:rPr>
          <w:sz w:val="28"/>
        </w:rPr>
        <w:t> 2017</w:t>
      </w:r>
      <w:r w:rsidRPr="000956A4">
        <w:rPr>
          <w:sz w:val="28"/>
        </w:rPr>
        <w:t xml:space="preserve">. </w:t>
      </w:r>
      <w:r w:rsidR="00502574">
        <w:rPr>
          <w:sz w:val="28"/>
        </w:rPr>
        <w:t>november</w:t>
      </w:r>
      <w:r w:rsidR="001C7865">
        <w:rPr>
          <w:sz w:val="28"/>
        </w:rPr>
        <w:t xml:space="preserve"> </w:t>
      </w:r>
      <w:r w:rsidR="00502574">
        <w:rPr>
          <w:sz w:val="28"/>
        </w:rPr>
        <w:t>17</w:t>
      </w:r>
      <w:r w:rsidR="001C7865">
        <w:rPr>
          <w:sz w:val="28"/>
        </w:rPr>
        <w:t>.</w:t>
      </w:r>
      <w:r w:rsidRPr="000956A4">
        <w:rPr>
          <w:sz w:val="28"/>
        </w:rPr>
        <w:t xml:space="preserve"> 12</w:t>
      </w:r>
      <w:r w:rsidRPr="000956A4">
        <w:rPr>
          <w:sz w:val="28"/>
          <w:vertAlign w:val="superscript"/>
        </w:rPr>
        <w:t>00</w:t>
      </w:r>
    </w:p>
    <w:p w:rsidR="000D2A76" w:rsidRPr="00D36F9D" w:rsidRDefault="000D2A76" w:rsidP="000D2A76">
      <w:pPr>
        <w:rPr>
          <w:b/>
          <w:sz w:val="36"/>
        </w:rPr>
      </w:pPr>
      <w:r>
        <w:rPr>
          <w:sz w:val="28"/>
          <w:vertAlign w:val="superscript"/>
        </w:rPr>
        <w:br w:type="page"/>
      </w:r>
      <w:bookmarkStart w:id="0" w:name="_GoBack"/>
      <w:bookmarkEnd w:id="0"/>
    </w:p>
    <w:p w:rsidR="000D2A76" w:rsidRDefault="000D2A76" w:rsidP="000D2A76">
      <w:pPr>
        <w:jc w:val="center"/>
        <w:rPr>
          <w:b/>
          <w:sz w:val="36"/>
        </w:rPr>
      </w:pPr>
    </w:p>
    <w:p w:rsidR="000D2A76" w:rsidRDefault="000D2A76" w:rsidP="000D2A76">
      <w:pPr>
        <w:jc w:val="center"/>
        <w:rPr>
          <w:b/>
          <w:sz w:val="36"/>
        </w:rPr>
      </w:pPr>
    </w:p>
    <w:p w:rsidR="000D2A76" w:rsidRDefault="000D2A76" w:rsidP="000D2A76">
      <w:pPr>
        <w:jc w:val="center"/>
        <w:rPr>
          <w:b/>
          <w:sz w:val="36"/>
        </w:rPr>
      </w:pPr>
      <w:r w:rsidRPr="00D36644">
        <w:rPr>
          <w:b/>
          <w:sz w:val="36"/>
        </w:rPr>
        <w:t xml:space="preserve">Szakmai-tudományos ösztöndíj </w:t>
      </w:r>
      <w:r>
        <w:rPr>
          <w:b/>
          <w:sz w:val="36"/>
        </w:rPr>
        <w:t>p</w:t>
      </w:r>
      <w:r w:rsidRPr="00D36F9D">
        <w:rPr>
          <w:b/>
          <w:sz w:val="36"/>
        </w:rPr>
        <w:t>ályázati lap</w:t>
      </w:r>
    </w:p>
    <w:p w:rsidR="000D2A76" w:rsidRPr="00D36644" w:rsidRDefault="000D2A76" w:rsidP="000D2A76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D2A76" w:rsidRPr="000956A4" w:rsidTr="000D2A76">
        <w:trPr>
          <w:trHeight w:val="749"/>
        </w:trPr>
        <w:tc>
          <w:tcPr>
            <w:tcW w:w="9012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X="-147" w:tblpY="110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09"/>
              <w:gridCol w:w="2876"/>
              <w:gridCol w:w="3282"/>
            </w:tblGrid>
            <w:tr w:rsidR="000D2A76" w:rsidRPr="000956A4" w:rsidTr="000D2A76">
              <w:trPr>
                <w:trHeight w:val="501"/>
              </w:trPr>
              <w:tc>
                <w:tcPr>
                  <w:tcW w:w="5785" w:type="dxa"/>
                  <w:gridSpan w:val="2"/>
                  <w:vAlign w:val="center"/>
                </w:tcPr>
                <w:p w:rsidR="000D2A76" w:rsidRPr="000956A4" w:rsidRDefault="000D2A76" w:rsidP="000D2A76">
                  <w:pPr>
                    <w:spacing w:before="120" w:after="120"/>
                  </w:pPr>
                  <w:r w:rsidRPr="000956A4">
                    <w:rPr>
                      <w:b/>
                    </w:rPr>
                    <w:t>Név</w:t>
                  </w:r>
                  <w:r w:rsidRPr="000956A4">
                    <w:rPr>
                      <w:b/>
                    </w:rPr>
                    <w:softHyphen/>
                    <w:t xml:space="preserve">: </w:t>
                  </w:r>
                </w:p>
              </w:tc>
              <w:tc>
                <w:tcPr>
                  <w:tcW w:w="3282" w:type="dxa"/>
                  <w:vAlign w:val="center"/>
                </w:tcPr>
                <w:p w:rsidR="000D2A76" w:rsidRPr="000956A4" w:rsidRDefault="000D2A76" w:rsidP="000D2A76">
                  <w:pPr>
                    <w:spacing w:before="120" w:after="120"/>
                  </w:pPr>
                  <w:r w:rsidRPr="000956A4">
                    <w:rPr>
                      <w:b/>
                    </w:rPr>
                    <w:t xml:space="preserve">NEPTUN kód: </w:t>
                  </w:r>
                </w:p>
              </w:tc>
            </w:tr>
            <w:tr w:rsidR="000D2A76" w:rsidRPr="000956A4" w:rsidTr="000D2A76">
              <w:trPr>
                <w:trHeight w:val="487"/>
              </w:trPr>
              <w:tc>
                <w:tcPr>
                  <w:tcW w:w="2909" w:type="dxa"/>
                  <w:vAlign w:val="center"/>
                </w:tcPr>
                <w:p w:rsidR="000D2A76" w:rsidRPr="000956A4" w:rsidRDefault="000D2A76" w:rsidP="000D2A76">
                  <w:pPr>
                    <w:spacing w:before="120" w:after="120"/>
                  </w:pPr>
                  <w:r w:rsidRPr="000956A4">
                    <w:rPr>
                      <w:b/>
                    </w:rPr>
                    <w:t xml:space="preserve">Évfolyam: </w:t>
                  </w:r>
                </w:p>
              </w:tc>
              <w:tc>
                <w:tcPr>
                  <w:tcW w:w="2876" w:type="dxa"/>
                  <w:vAlign w:val="center"/>
                </w:tcPr>
                <w:p w:rsidR="000D2A76" w:rsidRPr="000956A4" w:rsidRDefault="000D2A76" w:rsidP="000D2A76">
                  <w:pPr>
                    <w:spacing w:before="120" w:after="120"/>
                  </w:pPr>
                  <w:r w:rsidRPr="000956A4">
                    <w:rPr>
                      <w:b/>
                    </w:rPr>
                    <w:t xml:space="preserve">Szak: </w:t>
                  </w:r>
                </w:p>
              </w:tc>
              <w:tc>
                <w:tcPr>
                  <w:tcW w:w="3282" w:type="dxa"/>
                  <w:vAlign w:val="center"/>
                </w:tcPr>
                <w:p w:rsidR="000D2A76" w:rsidRPr="000956A4" w:rsidRDefault="000D2A76" w:rsidP="000D2A76">
                  <w:pPr>
                    <w:spacing w:before="120" w:after="120"/>
                  </w:pPr>
                  <w:r w:rsidRPr="000956A4">
                    <w:rPr>
                      <w:b/>
                    </w:rPr>
                    <w:t xml:space="preserve">Szakirány: </w:t>
                  </w:r>
                </w:p>
              </w:tc>
            </w:tr>
          </w:tbl>
          <w:p w:rsidR="000D2A76" w:rsidRDefault="000D2A76" w:rsidP="007B5551">
            <w:pPr>
              <w:rPr>
                <w:b/>
              </w:rPr>
            </w:pPr>
          </w:p>
          <w:p w:rsidR="000D2A76" w:rsidRDefault="000D2A76" w:rsidP="007B5551">
            <w:pPr>
              <w:rPr>
                <w:b/>
              </w:rPr>
            </w:pPr>
            <w:r>
              <w:rPr>
                <w:b/>
              </w:rPr>
              <w:t>Szakmai tevékenység leírása</w:t>
            </w:r>
            <w:r w:rsidRPr="000956A4">
              <w:rPr>
                <w:b/>
              </w:rPr>
              <w:t>:</w:t>
            </w:r>
          </w:p>
          <w:p w:rsidR="000D2A76" w:rsidRPr="000956A4" w:rsidRDefault="000D2A76" w:rsidP="007B5551">
            <w:pPr>
              <w:rPr>
                <w:b/>
              </w:rPr>
            </w:pPr>
          </w:p>
        </w:tc>
      </w:tr>
      <w:tr w:rsidR="000D2A76" w:rsidRPr="000956A4" w:rsidTr="000D2A76">
        <w:trPr>
          <w:trHeight w:val="8307"/>
        </w:trPr>
        <w:tc>
          <w:tcPr>
            <w:tcW w:w="9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A76" w:rsidRPr="000956A4" w:rsidRDefault="000D2A76" w:rsidP="007B5551">
            <w:pPr>
              <w:rPr>
                <w:b/>
              </w:rPr>
            </w:pPr>
          </w:p>
        </w:tc>
      </w:tr>
    </w:tbl>
    <w:p w:rsidR="000D2A76" w:rsidRPr="000956A4" w:rsidRDefault="000D2A76" w:rsidP="000D2A76"/>
    <w:p w:rsidR="000D2A76" w:rsidRPr="000956A4" w:rsidRDefault="000D2A76" w:rsidP="000D2A76">
      <w:r w:rsidRPr="000956A4">
        <w:t>Budapest, 201</w:t>
      </w:r>
      <w:r w:rsidR="001C7865">
        <w:t>7</w:t>
      </w:r>
      <w:r>
        <w:t>.</w:t>
      </w:r>
      <w:r w:rsidR="00502574">
        <w:t>11</w:t>
      </w:r>
      <w:r w:rsidRPr="000956A4">
        <w:t>.</w:t>
      </w:r>
      <w:r>
        <w:t xml:space="preserve"> ..</w:t>
      </w:r>
    </w:p>
    <w:p w:rsidR="000D2A76" w:rsidRPr="000956A4" w:rsidRDefault="000D2A76" w:rsidP="000D2A76">
      <w:pPr>
        <w:tabs>
          <w:tab w:val="center" w:pos="8505"/>
        </w:tabs>
      </w:pPr>
      <w:r w:rsidRPr="000956A4">
        <w:tab/>
        <w:t>………………………………</w:t>
      </w:r>
    </w:p>
    <w:p w:rsidR="00A2280D" w:rsidRPr="000D2A76" w:rsidRDefault="000D2A76" w:rsidP="000D2A76">
      <w:pPr>
        <w:tabs>
          <w:tab w:val="center" w:pos="7655"/>
        </w:tabs>
      </w:pPr>
      <w:r w:rsidRPr="000956A4">
        <w:tab/>
        <w:t>Aláírás</w:t>
      </w:r>
    </w:p>
    <w:sectPr w:rsidR="00A2280D" w:rsidRPr="000D2A76" w:rsidSect="00863262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26" w:rsidRDefault="00960126" w:rsidP="00F62C48">
      <w:r>
        <w:separator/>
      </w:r>
    </w:p>
  </w:endnote>
  <w:endnote w:type="continuationSeparator" w:id="0">
    <w:p w:rsidR="00960126" w:rsidRDefault="00960126" w:rsidP="00F6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DINPro-Regular"/>
    <w:charset w:val="EE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26" w:rsidRDefault="00960126" w:rsidP="00F62C48">
      <w:r>
        <w:separator/>
      </w:r>
    </w:p>
  </w:footnote>
  <w:footnote w:type="continuationSeparator" w:id="0">
    <w:p w:rsidR="00960126" w:rsidRDefault="00960126" w:rsidP="00F6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48" w:rsidRDefault="00F62C48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-457466</wp:posOffset>
          </wp:positionV>
          <wp:extent cx="7559166" cy="10692562"/>
          <wp:effectExtent l="0" t="0" r="381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0692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472"/>
    <w:multiLevelType w:val="hybridMultilevel"/>
    <w:tmpl w:val="A078A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63BE"/>
    <w:multiLevelType w:val="hybridMultilevel"/>
    <w:tmpl w:val="9CD06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53455"/>
    <w:multiLevelType w:val="hybridMultilevel"/>
    <w:tmpl w:val="F828A98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C125C42"/>
    <w:multiLevelType w:val="hybridMultilevel"/>
    <w:tmpl w:val="497ECB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149B"/>
    <w:multiLevelType w:val="hybridMultilevel"/>
    <w:tmpl w:val="5A5626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81AC9"/>
    <w:multiLevelType w:val="hybridMultilevel"/>
    <w:tmpl w:val="58A4D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11E7"/>
    <w:multiLevelType w:val="hybridMultilevel"/>
    <w:tmpl w:val="F828A98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88B1408"/>
    <w:multiLevelType w:val="hybridMultilevel"/>
    <w:tmpl w:val="A8320A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425CB"/>
    <w:rsid w:val="000047B9"/>
    <w:rsid w:val="00020386"/>
    <w:rsid w:val="00021209"/>
    <w:rsid w:val="000777F2"/>
    <w:rsid w:val="000D2A76"/>
    <w:rsid w:val="00140BA4"/>
    <w:rsid w:val="00191D02"/>
    <w:rsid w:val="001B6F48"/>
    <w:rsid w:val="001C7865"/>
    <w:rsid w:val="00210C62"/>
    <w:rsid w:val="00232706"/>
    <w:rsid w:val="00296D46"/>
    <w:rsid w:val="003C11DE"/>
    <w:rsid w:val="004A618A"/>
    <w:rsid w:val="00502574"/>
    <w:rsid w:val="005118EA"/>
    <w:rsid w:val="00513FB5"/>
    <w:rsid w:val="0053344E"/>
    <w:rsid w:val="005917D8"/>
    <w:rsid w:val="00631FCC"/>
    <w:rsid w:val="00663702"/>
    <w:rsid w:val="00663B4B"/>
    <w:rsid w:val="006A570A"/>
    <w:rsid w:val="00701BDC"/>
    <w:rsid w:val="00731D7A"/>
    <w:rsid w:val="00754842"/>
    <w:rsid w:val="00776FB4"/>
    <w:rsid w:val="00796A8F"/>
    <w:rsid w:val="007C0751"/>
    <w:rsid w:val="007E3C0E"/>
    <w:rsid w:val="007F2ABF"/>
    <w:rsid w:val="00863262"/>
    <w:rsid w:val="00883B47"/>
    <w:rsid w:val="008A3ACA"/>
    <w:rsid w:val="009425CB"/>
    <w:rsid w:val="00960126"/>
    <w:rsid w:val="009C2B6E"/>
    <w:rsid w:val="00A03060"/>
    <w:rsid w:val="00A109B4"/>
    <w:rsid w:val="00A2280D"/>
    <w:rsid w:val="00AC3AE4"/>
    <w:rsid w:val="00B032A9"/>
    <w:rsid w:val="00B81036"/>
    <w:rsid w:val="00BA4CA5"/>
    <w:rsid w:val="00CC21BF"/>
    <w:rsid w:val="00DA1AE4"/>
    <w:rsid w:val="00E239EC"/>
    <w:rsid w:val="00E24E9A"/>
    <w:rsid w:val="00E83D3E"/>
    <w:rsid w:val="00EC25B3"/>
    <w:rsid w:val="00EE1DAB"/>
    <w:rsid w:val="00F62C48"/>
    <w:rsid w:val="00FD7D0F"/>
    <w:rsid w:val="00FE10A2"/>
    <w:rsid w:val="00FF0DBB"/>
    <w:rsid w:val="00F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8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hu-HU" w:eastAsia="hu-HU"/>
    </w:rPr>
  </w:style>
  <w:style w:type="paragraph" w:styleId="Heading1">
    <w:name w:val="heading 1"/>
    <w:basedOn w:val="Normal"/>
    <w:next w:val="Normal"/>
    <w:link w:val="Heading1Char"/>
    <w:qFormat/>
    <w:rsid w:val="00E83D3E"/>
    <w:pPr>
      <w:keepNext/>
      <w:spacing w:before="240" w:after="120"/>
      <w:outlineLvl w:val="0"/>
    </w:pPr>
    <w:rPr>
      <w:rFonts w:ascii="Helvetica" w:hAnsi="Helvetica"/>
      <w:b/>
      <w:caps/>
      <w:color w:val="80000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2C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48"/>
    <w:rPr>
      <w:lang w:val="hu-HU"/>
    </w:rPr>
  </w:style>
  <w:style w:type="paragraph" w:styleId="Footer">
    <w:name w:val="footer"/>
    <w:basedOn w:val="Normal"/>
    <w:link w:val="FooterChar"/>
    <w:unhideWhenUsed/>
    <w:rsid w:val="00F62C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48"/>
    <w:rPr>
      <w:lang w:val="hu-HU"/>
    </w:rPr>
  </w:style>
  <w:style w:type="paragraph" w:customStyle="1" w:styleId="BGEtemplate">
    <w:name w:val="BGE template"/>
    <w:basedOn w:val="Norma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DefaultParagraphFont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alWeb">
    <w:name w:val="Normal (Web)"/>
    <w:basedOn w:val="Normal"/>
    <w:uiPriority w:val="99"/>
    <w:unhideWhenUsed/>
    <w:rsid w:val="000777F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14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83D3E"/>
    <w:rPr>
      <w:rFonts w:ascii="Helvetica" w:eastAsia="Times New Roman" w:hAnsi="Helvetica" w:cs="Times New Roman"/>
      <w:b/>
      <w:caps/>
      <w:color w:val="800000"/>
      <w:kern w:val="32"/>
      <w:sz w:val="26"/>
      <w:szCs w:val="32"/>
      <w:lang w:val="hu-HU" w:eastAsia="hu-HU"/>
    </w:rPr>
  </w:style>
  <w:style w:type="paragraph" w:styleId="FootnoteText">
    <w:name w:val="footnote text"/>
    <w:basedOn w:val="Normal"/>
    <w:link w:val="FootnoteTextChar"/>
    <w:semiHidden/>
    <w:rsid w:val="00E83D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3D3E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odyText">
    <w:name w:val="Body Text"/>
    <w:basedOn w:val="Normal"/>
    <w:link w:val="BodyTextChar"/>
    <w:rsid w:val="00776FB4"/>
    <w:pPr>
      <w:spacing w:line="360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76FB4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Title">
    <w:name w:val="Title"/>
    <w:basedOn w:val="Normal"/>
    <w:link w:val="TitleChar"/>
    <w:qFormat/>
    <w:rsid w:val="00796A8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96A8F"/>
    <w:rPr>
      <w:rFonts w:ascii="Times New Roman" w:eastAsia="Times New Roman" w:hAnsi="Times New Roman" w:cs="Times New Roman"/>
      <w:b/>
      <w:sz w:val="28"/>
      <w:szCs w:val="20"/>
      <w:lang w:val="hu-HU" w:eastAsia="hu-HU"/>
    </w:rPr>
  </w:style>
  <w:style w:type="paragraph" w:styleId="ListParagraph">
    <w:name w:val="List Paragraph"/>
    <w:basedOn w:val="Normal"/>
    <w:uiPriority w:val="34"/>
    <w:qFormat/>
    <w:rsid w:val="00004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09"/>
    <w:rPr>
      <w:rFonts w:ascii="Segoe UI" w:eastAsia="Times New Roman" w:hAnsi="Segoe UI" w:cs="Segoe UI"/>
      <w:sz w:val="18"/>
      <w:szCs w:val="18"/>
      <w:lang w:val="hu-HU" w:eastAsia="hu-HU"/>
    </w:rPr>
  </w:style>
  <w:style w:type="paragraph" w:customStyle="1" w:styleId="Default">
    <w:name w:val="Default"/>
    <w:rsid w:val="000D2A76"/>
    <w:pPr>
      <w:autoSpaceDE w:val="0"/>
      <w:autoSpaceDN w:val="0"/>
      <w:adjustRightInd w:val="0"/>
      <w:spacing w:after="0" w:line="240" w:lineRule="auto"/>
    </w:pPr>
    <w:rPr>
      <w:rFonts w:ascii="Franklin Gothic Book" w:eastAsia="MS Mincho" w:hAnsi="Franklin Gothic Book" w:cs="Franklin Gothic Book"/>
      <w:color w:val="000000"/>
      <w:sz w:val="24"/>
      <w:szCs w:val="24"/>
      <w:lang w:val="hu-HU" w:eastAsia="hu-HU"/>
    </w:rPr>
  </w:style>
  <w:style w:type="character" w:styleId="Hyperlink">
    <w:name w:val="Hyperlink"/>
    <w:rsid w:val="000D2A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fael.Cintia.74@unibg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DC0F-1E80-4ED4-A760-7E812E24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Patonai Kata</dc:creator>
  <cp:lastModifiedBy>raffaelc</cp:lastModifiedBy>
  <cp:revision>4</cp:revision>
  <cp:lastPrinted>2016-04-22T19:12:00Z</cp:lastPrinted>
  <dcterms:created xsi:type="dcterms:W3CDTF">2016-05-18T12:07:00Z</dcterms:created>
  <dcterms:modified xsi:type="dcterms:W3CDTF">2017-11-08T08:45:00Z</dcterms:modified>
</cp:coreProperties>
</file>